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CF4" w:rsidRPr="009B2953" w:rsidRDefault="009B29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9B2953">
        <w:rPr>
          <w:rFonts w:ascii="Times New Roman" w:eastAsia="Times New Roman" w:hAnsi="Times New Roman" w:cs="Times New Roman"/>
          <w:b/>
        </w:rPr>
        <w:t xml:space="preserve">    </w:t>
      </w:r>
      <w:r w:rsidRPr="009B2953">
        <w:object w:dxaOrig="769" w:dyaOrig="789">
          <v:rect id="rectole0000000000" o:spid="_x0000_i1025" style="width:38.25pt;height:39.75pt" o:ole="" o:preferrelative="t" stroked="f">
            <v:imagedata r:id="rId4" o:title=""/>
          </v:rect>
          <o:OLEObject Type="Embed" ProgID="StaticMetafile" ShapeID="rectole0000000000" DrawAspect="Content" ObjectID="_1702965874" r:id="rId5"/>
        </w:object>
      </w:r>
      <w:r w:rsidRPr="009B2953">
        <w:rPr>
          <w:rFonts w:ascii="Times New Roman" w:eastAsia="Times New Roman" w:hAnsi="Times New Roman" w:cs="Times New Roman"/>
          <w:b/>
          <w:sz w:val="24"/>
        </w:rPr>
        <w:t xml:space="preserve">Středisko volného času Včelín, </w:t>
      </w:r>
      <w:r w:rsidRPr="009B2953">
        <w:rPr>
          <w:rFonts w:ascii="Times New Roman" w:eastAsia="Times New Roman" w:hAnsi="Times New Roman" w:cs="Times New Roman"/>
          <w:sz w:val="24"/>
        </w:rPr>
        <w:t>příspěvková organizace</w:t>
      </w:r>
      <w:r w:rsidRPr="009B2953">
        <w:rPr>
          <w:rFonts w:ascii="Times New Roman" w:eastAsia="Times New Roman" w:hAnsi="Times New Roman" w:cs="Times New Roman"/>
          <w:b/>
          <w:sz w:val="24"/>
        </w:rPr>
        <w:tab/>
      </w:r>
      <w:bookmarkStart w:id="0" w:name="_GoBack"/>
      <w:bookmarkEnd w:id="0"/>
    </w:p>
    <w:p w:rsidR="00541CF4" w:rsidRPr="009B2953" w:rsidRDefault="009B29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9B2953">
        <w:rPr>
          <w:rFonts w:ascii="Times New Roman" w:eastAsia="Times New Roman" w:hAnsi="Times New Roman" w:cs="Times New Roman"/>
          <w:sz w:val="24"/>
        </w:rPr>
        <w:t xml:space="preserve">                                     Kroužky 609, 768 61 Bystřice pod Hostýnem, IČ: 7204120</w:t>
      </w:r>
    </w:p>
    <w:p w:rsidR="00541CF4" w:rsidRPr="009B2953" w:rsidRDefault="009B2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9B2953">
        <w:rPr>
          <w:rFonts w:ascii="Times New Roman" w:eastAsia="Times New Roman" w:hAnsi="Times New Roman" w:cs="Times New Roman"/>
          <w:sz w:val="24"/>
        </w:rPr>
        <w:tab/>
      </w:r>
    </w:p>
    <w:p w:rsidR="00541CF4" w:rsidRPr="009B2953" w:rsidRDefault="009B2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B2953">
        <w:rPr>
          <w:rFonts w:ascii="Times New Roman" w:eastAsia="Times New Roman" w:hAnsi="Times New Roman" w:cs="Times New Roman"/>
          <w:b/>
          <w:sz w:val="28"/>
        </w:rPr>
        <w:t>ODHLÁŠKA z kroužku SVČ Včelín</w:t>
      </w:r>
    </w:p>
    <w:p w:rsidR="00541CF4" w:rsidRPr="009B2953" w:rsidRDefault="009B2953">
      <w:pPr>
        <w:suppressAutoHyphens/>
        <w:spacing w:after="0" w:line="240" w:lineRule="auto"/>
        <w:ind w:right="3"/>
        <w:jc w:val="both"/>
        <w:rPr>
          <w:rFonts w:ascii="Times New Roman" w:eastAsia="Times New Roman" w:hAnsi="Times New Roman" w:cs="Times New Roman"/>
          <w:sz w:val="24"/>
        </w:rPr>
      </w:pPr>
      <w:r w:rsidRPr="009B2953">
        <w:rPr>
          <w:rFonts w:ascii="Times New Roman" w:eastAsia="Times New Roman" w:hAnsi="Times New Roman" w:cs="Times New Roman"/>
          <w:b/>
          <w:sz w:val="20"/>
        </w:rPr>
        <w:br/>
      </w:r>
      <w:r w:rsidRPr="009B2953">
        <w:rPr>
          <w:rFonts w:ascii="Times New Roman" w:eastAsia="Times New Roman" w:hAnsi="Times New Roman" w:cs="Times New Roman"/>
          <w:b/>
          <w:sz w:val="24"/>
        </w:rPr>
        <w:t>Název kroužku:</w:t>
      </w:r>
      <w:r w:rsidRPr="009B2953">
        <w:rPr>
          <w:rFonts w:ascii="Times New Roman" w:eastAsia="Times New Roman" w:hAnsi="Times New Roman" w:cs="Times New Roman"/>
          <w:b/>
          <w:sz w:val="24"/>
        </w:rPr>
        <w:tab/>
        <w:t xml:space="preserve">      </w:t>
      </w:r>
    </w:p>
    <w:p w:rsidR="00541CF4" w:rsidRPr="009B2953" w:rsidRDefault="009B2953">
      <w:pPr>
        <w:suppressAutoHyphens/>
        <w:spacing w:after="0" w:line="240" w:lineRule="auto"/>
        <w:ind w:right="3"/>
        <w:jc w:val="both"/>
        <w:rPr>
          <w:rFonts w:ascii="Times New Roman" w:eastAsia="Times New Roman" w:hAnsi="Times New Roman" w:cs="Times New Roman"/>
          <w:sz w:val="24"/>
        </w:rPr>
      </w:pPr>
      <w:r w:rsidRPr="009B2953">
        <w:rPr>
          <w:rFonts w:ascii="Times New Roman" w:eastAsia="Times New Roman" w:hAnsi="Times New Roman" w:cs="Times New Roman"/>
          <w:b/>
          <w:sz w:val="24"/>
        </w:rPr>
        <w:t>Jméno a příjmení:</w:t>
      </w:r>
      <w:r w:rsidRPr="009B2953">
        <w:rPr>
          <w:rFonts w:ascii="Times New Roman" w:eastAsia="Times New Roman" w:hAnsi="Times New Roman" w:cs="Times New Roman"/>
          <w:b/>
          <w:sz w:val="24"/>
        </w:rPr>
        <w:tab/>
      </w:r>
      <w:r w:rsidRPr="009B2953">
        <w:rPr>
          <w:rFonts w:ascii="Times New Roman" w:eastAsia="Times New Roman" w:hAnsi="Times New Roman" w:cs="Times New Roman"/>
          <w:b/>
          <w:sz w:val="24"/>
        </w:rPr>
        <w:t xml:space="preserve">      </w:t>
      </w:r>
      <w:r w:rsidRPr="009B2953">
        <w:rPr>
          <w:rFonts w:ascii="Times New Roman" w:eastAsia="Times New Roman" w:hAnsi="Times New Roman" w:cs="Times New Roman"/>
          <w:sz w:val="24"/>
        </w:rPr>
        <w:t xml:space="preserve"> </w:t>
      </w:r>
      <w:r w:rsidRPr="009B2953">
        <w:rPr>
          <w:rFonts w:ascii="Times New Roman" w:eastAsia="Times New Roman" w:hAnsi="Times New Roman" w:cs="Times New Roman"/>
          <w:sz w:val="24"/>
        </w:rPr>
        <w:tab/>
        <w:t xml:space="preserve">                                        </w:t>
      </w:r>
      <w:r w:rsidRPr="009B2953">
        <w:rPr>
          <w:rFonts w:ascii="Times New Roman" w:eastAsia="Times New Roman" w:hAnsi="Times New Roman" w:cs="Times New Roman"/>
          <w:b/>
          <w:sz w:val="24"/>
        </w:rPr>
        <w:t>Datum narození:       </w:t>
      </w:r>
    </w:p>
    <w:p w:rsidR="00541CF4" w:rsidRPr="009B2953" w:rsidRDefault="009B2953">
      <w:pPr>
        <w:suppressAutoHyphens/>
        <w:spacing w:after="0" w:line="240" w:lineRule="auto"/>
        <w:ind w:right="3"/>
        <w:jc w:val="both"/>
        <w:rPr>
          <w:rFonts w:ascii="Times New Roman" w:eastAsia="Times New Roman" w:hAnsi="Times New Roman" w:cs="Times New Roman"/>
          <w:sz w:val="24"/>
        </w:rPr>
      </w:pPr>
      <w:r w:rsidRPr="009B2953">
        <w:rPr>
          <w:rFonts w:ascii="Times New Roman" w:eastAsia="Times New Roman" w:hAnsi="Times New Roman" w:cs="Times New Roman"/>
          <w:b/>
          <w:sz w:val="24"/>
        </w:rPr>
        <w:t xml:space="preserve">Vedoucí kroužku: </w:t>
      </w:r>
      <w:r w:rsidRPr="009B2953">
        <w:rPr>
          <w:rFonts w:ascii="Times New Roman" w:eastAsia="Times New Roman" w:hAnsi="Times New Roman" w:cs="Times New Roman"/>
          <w:b/>
          <w:sz w:val="24"/>
        </w:rPr>
        <w:tab/>
      </w:r>
      <w:r w:rsidRPr="009B2953">
        <w:rPr>
          <w:rFonts w:ascii="Times New Roman" w:eastAsia="Times New Roman" w:hAnsi="Times New Roman" w:cs="Times New Roman"/>
          <w:sz w:val="24"/>
        </w:rPr>
        <w:t>     </w:t>
      </w:r>
      <w:r w:rsidRPr="009B2953">
        <w:rPr>
          <w:rFonts w:ascii="Times New Roman" w:eastAsia="Times New Roman" w:hAnsi="Times New Roman" w:cs="Times New Roman"/>
          <w:sz w:val="24"/>
        </w:rPr>
        <w:br/>
      </w:r>
      <w:r w:rsidRPr="009B2953">
        <w:rPr>
          <w:rFonts w:ascii="Times New Roman" w:eastAsia="Times New Roman" w:hAnsi="Times New Roman" w:cs="Times New Roman"/>
          <w:b/>
          <w:sz w:val="24"/>
        </w:rPr>
        <w:t>Den konání kroužku:</w:t>
      </w:r>
      <w:r w:rsidRPr="009B2953">
        <w:rPr>
          <w:rFonts w:ascii="Times New Roman" w:eastAsia="Times New Roman" w:hAnsi="Times New Roman" w:cs="Times New Roman"/>
          <w:b/>
          <w:sz w:val="24"/>
        </w:rPr>
        <w:tab/>
      </w:r>
      <w:r w:rsidRPr="009B2953">
        <w:rPr>
          <w:rFonts w:ascii="Times New Roman" w:eastAsia="Times New Roman" w:hAnsi="Times New Roman" w:cs="Times New Roman"/>
          <w:sz w:val="24"/>
        </w:rPr>
        <w:t xml:space="preserve">      </w:t>
      </w:r>
      <w:r w:rsidRPr="009B2953">
        <w:rPr>
          <w:rFonts w:ascii="Times New Roman" w:eastAsia="Times New Roman" w:hAnsi="Times New Roman" w:cs="Times New Roman"/>
          <w:sz w:val="24"/>
        </w:rPr>
        <w:tab/>
      </w:r>
      <w:r w:rsidRPr="009B2953">
        <w:rPr>
          <w:rFonts w:ascii="Times New Roman" w:eastAsia="Times New Roman" w:hAnsi="Times New Roman" w:cs="Times New Roman"/>
          <w:b/>
          <w:sz w:val="24"/>
        </w:rPr>
        <w:t xml:space="preserve">      Čas konání kroužku:</w:t>
      </w:r>
      <w:r w:rsidRPr="009B2953">
        <w:rPr>
          <w:rFonts w:ascii="Times New Roman" w:eastAsia="Times New Roman" w:hAnsi="Times New Roman" w:cs="Times New Roman"/>
          <w:sz w:val="24"/>
        </w:rPr>
        <w:tab/>
        <w:t>     </w:t>
      </w:r>
    </w:p>
    <w:p w:rsidR="00541CF4" w:rsidRPr="009B2953" w:rsidRDefault="009B295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9B2953">
        <w:rPr>
          <w:rFonts w:ascii="Times New Roman" w:eastAsia="Times New Roman" w:hAnsi="Times New Roman" w:cs="Times New Roman"/>
          <w:b/>
          <w:sz w:val="24"/>
        </w:rPr>
        <w:t>Důvod odhlášení:       </w:t>
      </w:r>
    </w:p>
    <w:p w:rsidR="00541CF4" w:rsidRPr="009B2953" w:rsidRDefault="00541CF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541CF4" w:rsidRPr="009B2953" w:rsidRDefault="009B29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B2953">
        <w:rPr>
          <w:rFonts w:ascii="Times New Roman" w:eastAsia="Times New Roman" w:hAnsi="Times New Roman" w:cs="Times New Roman"/>
        </w:rPr>
        <w:t xml:space="preserve">Odhlášení účastníka ze zájmového kroužku je možné pouze </w:t>
      </w:r>
      <w:r w:rsidRPr="009B2953">
        <w:rPr>
          <w:rFonts w:ascii="Times New Roman" w:eastAsia="Times New Roman" w:hAnsi="Times New Roman" w:cs="Times New Roman"/>
          <w:b/>
        </w:rPr>
        <w:t>písemnou formou,</w:t>
      </w:r>
      <w:r w:rsidRPr="009B2953">
        <w:rPr>
          <w:rFonts w:ascii="Times New Roman" w:eastAsia="Times New Roman" w:hAnsi="Times New Roman" w:cs="Times New Roman"/>
        </w:rPr>
        <w:t xml:space="preserve"> a to</w:t>
      </w:r>
      <w:r w:rsidRPr="009B2953">
        <w:rPr>
          <w:rFonts w:ascii="Times New Roman" w:eastAsia="Times New Roman" w:hAnsi="Times New Roman" w:cs="Times New Roman"/>
        </w:rPr>
        <w:t xml:space="preserve"> vždy k pololetí. Při dřívějším či pozdějším odhlášení je účastník povinen doplatit stanovenou úplatu na dané pololetí.</w:t>
      </w:r>
    </w:p>
    <w:p w:rsidR="00541CF4" w:rsidRPr="009B2953" w:rsidRDefault="009B29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9B2953">
        <w:rPr>
          <w:rFonts w:ascii="Times New Roman" w:eastAsia="Times New Roman" w:hAnsi="Times New Roman" w:cs="Times New Roman"/>
        </w:rPr>
        <w:t xml:space="preserve">Pokud člen přestane docházet do kroužku, úplata se nevrací. </w:t>
      </w:r>
    </w:p>
    <w:p w:rsidR="00541CF4" w:rsidRPr="009B2953" w:rsidRDefault="009B29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</w:rPr>
      </w:pPr>
      <w:r w:rsidRPr="009B2953">
        <w:rPr>
          <w:rFonts w:ascii="Times New Roman" w:eastAsia="Times New Roman" w:hAnsi="Times New Roman" w:cs="Times New Roman"/>
          <w:color w:val="000000"/>
        </w:rPr>
        <w:t xml:space="preserve">Odhlášení </w:t>
      </w:r>
      <w:proofErr w:type="gramStart"/>
      <w:r w:rsidRPr="009B2953">
        <w:rPr>
          <w:rFonts w:ascii="Times New Roman" w:eastAsia="Times New Roman" w:hAnsi="Times New Roman" w:cs="Times New Roman"/>
          <w:color w:val="000000"/>
        </w:rPr>
        <w:t>ze</w:t>
      </w:r>
      <w:proofErr w:type="gramEnd"/>
      <w:r w:rsidRPr="009B2953">
        <w:rPr>
          <w:rFonts w:ascii="Times New Roman" w:eastAsia="Times New Roman" w:hAnsi="Times New Roman" w:cs="Times New Roman"/>
          <w:color w:val="000000"/>
        </w:rPr>
        <w:t xml:space="preserve"> ZÚ se řídí podle Vnitřní směrnice č. 9/2013 na stanovení úplat</w:t>
      </w:r>
      <w:r w:rsidRPr="009B2953">
        <w:rPr>
          <w:rFonts w:ascii="Times New Roman" w:eastAsia="Times New Roman" w:hAnsi="Times New Roman" w:cs="Times New Roman"/>
          <w:color w:val="000000"/>
        </w:rPr>
        <w:t>y za zájmové vzdělávání SVČ Včelín.</w:t>
      </w:r>
    </w:p>
    <w:p w:rsidR="00541CF4" w:rsidRPr="009B2953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:rsidR="00541CF4" w:rsidRPr="009B2953" w:rsidRDefault="009B295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9B2953">
        <w:rPr>
          <w:rFonts w:ascii="Times New Roman" w:eastAsia="Times New Roman" w:hAnsi="Times New Roman" w:cs="Times New Roman"/>
          <w:b/>
        </w:rPr>
        <w:t>Datum:</w:t>
      </w:r>
      <w:r w:rsidRPr="009B2953">
        <w:rPr>
          <w:rFonts w:ascii="Times New Roman" w:eastAsia="Times New Roman" w:hAnsi="Times New Roman" w:cs="Times New Roman"/>
          <w:b/>
        </w:rPr>
        <w:tab/>
        <w:t>     </w:t>
      </w:r>
      <w:r w:rsidRPr="009B2953">
        <w:rPr>
          <w:rFonts w:ascii="Times New Roman" w:eastAsia="Times New Roman" w:hAnsi="Times New Roman" w:cs="Times New Roman"/>
          <w:b/>
        </w:rPr>
        <w:tab/>
        <w:t xml:space="preserve">     </w:t>
      </w:r>
    </w:p>
    <w:p w:rsidR="009B2953" w:rsidRPr="009B2953" w:rsidRDefault="009B295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B2953">
        <w:rPr>
          <w:rFonts w:ascii="Times New Roman" w:eastAsia="Times New Roman" w:hAnsi="Times New Roman" w:cs="Times New Roman"/>
          <w:b/>
        </w:rPr>
        <w:t xml:space="preserve">Podpis přihlášeného člena nebo zákonného zástupce (v případě nezletilého) : </w:t>
      </w:r>
    </w:p>
    <w:p w:rsidR="009B2953" w:rsidRPr="009B2953" w:rsidRDefault="009B295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541CF4" w:rsidRPr="009B2953" w:rsidRDefault="009B2953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9B2953">
        <w:rPr>
          <w:rFonts w:ascii="Times New Roman" w:eastAsia="Times New Roman" w:hAnsi="Times New Roman" w:cs="Times New Roman"/>
          <w:b/>
        </w:rPr>
        <w:t>……………………………….</w:t>
      </w:r>
    </w:p>
    <w:p w:rsidR="00541CF4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541CF4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541CF4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541CF4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541CF4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541CF4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541CF4" w:rsidRDefault="00541CF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sectPr w:rsidR="00541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41CF4"/>
    <w:rsid w:val="00541CF4"/>
    <w:rsid w:val="009B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D3877"/>
  <w15:docId w15:val="{D9994223-8ACF-4BCF-8A05-D34775A3E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785</Characters>
  <Application>Microsoft Office Word</Application>
  <DocSecurity>0</DocSecurity>
  <Lines>6</Lines>
  <Paragraphs>1</Paragraphs>
  <ScaleCrop>false</ScaleCrop>
  <Company>HP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Pavel Palíšek</cp:lastModifiedBy>
  <cp:revision>3</cp:revision>
  <dcterms:created xsi:type="dcterms:W3CDTF">2022-01-06T08:17:00Z</dcterms:created>
  <dcterms:modified xsi:type="dcterms:W3CDTF">2022-01-06T08:18:00Z</dcterms:modified>
</cp:coreProperties>
</file>